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Spec="center" w:tblpY="744"/>
        <w:tblW w:w="5982" w:type="pct"/>
        <w:tblLayout w:type="fixed"/>
        <w:tblLook w:val="04A0" w:firstRow="1" w:lastRow="0" w:firstColumn="1" w:lastColumn="0" w:noHBand="0" w:noVBand="1"/>
      </w:tblPr>
      <w:tblGrid>
        <w:gridCol w:w="702"/>
        <w:gridCol w:w="998"/>
        <w:gridCol w:w="2973"/>
        <w:gridCol w:w="633"/>
        <w:gridCol w:w="907"/>
        <w:gridCol w:w="3705"/>
      </w:tblGrid>
      <w:tr w:rsidR="00D1604F" w:rsidRPr="00B3308D" w14:paraId="1B40A5E0" w14:textId="77777777" w:rsidTr="00D1604F">
        <w:trPr>
          <w:trHeight w:val="785"/>
        </w:trPr>
        <w:tc>
          <w:tcPr>
            <w:tcW w:w="857" w:type="pct"/>
            <w:gridSpan w:val="2"/>
            <w:vAlign w:val="center"/>
          </w:tcPr>
          <w:p w14:paraId="41895E1E" w14:textId="77777777" w:rsidR="00420719" w:rsidRPr="00B3308D" w:rsidRDefault="00420719" w:rsidP="00534BA3">
            <w:pPr>
              <w:jc w:val="center"/>
              <w:rPr>
                <w:sz w:val="21"/>
                <w:szCs w:val="21"/>
              </w:rPr>
            </w:pPr>
            <w:r w:rsidRPr="00B3308D">
              <w:rPr>
                <w:sz w:val="21"/>
                <w:szCs w:val="21"/>
              </w:rPr>
              <w:t>预案名称</w:t>
            </w:r>
          </w:p>
        </w:tc>
        <w:tc>
          <w:tcPr>
            <w:tcW w:w="1499" w:type="pct"/>
            <w:vAlign w:val="center"/>
          </w:tcPr>
          <w:p w14:paraId="4DEC89AD" w14:textId="77777777" w:rsidR="00534BA3" w:rsidRPr="00B3308D" w:rsidRDefault="00534BA3" w:rsidP="00534BA3">
            <w:pPr>
              <w:rPr>
                <w:sz w:val="21"/>
                <w:szCs w:val="21"/>
              </w:rPr>
            </w:pPr>
          </w:p>
          <w:p w14:paraId="066A9774" w14:textId="77777777" w:rsidR="00534BA3" w:rsidRPr="00B3308D" w:rsidRDefault="00534BA3" w:rsidP="00534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pct"/>
            <w:gridSpan w:val="2"/>
            <w:vAlign w:val="center"/>
          </w:tcPr>
          <w:p w14:paraId="4240FC4E" w14:textId="77777777" w:rsidR="00420719" w:rsidRPr="00B3308D" w:rsidRDefault="00420719" w:rsidP="00534BA3">
            <w:pPr>
              <w:jc w:val="center"/>
              <w:rPr>
                <w:sz w:val="21"/>
                <w:szCs w:val="21"/>
              </w:rPr>
            </w:pPr>
            <w:r w:rsidRPr="00B3308D">
              <w:rPr>
                <w:sz w:val="21"/>
                <w:szCs w:val="21"/>
              </w:rPr>
              <w:t>演练地点</w:t>
            </w:r>
          </w:p>
        </w:tc>
        <w:tc>
          <w:tcPr>
            <w:tcW w:w="1868" w:type="pct"/>
            <w:vAlign w:val="center"/>
          </w:tcPr>
          <w:p w14:paraId="521C1AE5" w14:textId="77777777" w:rsidR="00420719" w:rsidRPr="00B3308D" w:rsidRDefault="00420719" w:rsidP="00534BA3">
            <w:pPr>
              <w:jc w:val="center"/>
              <w:rPr>
                <w:sz w:val="21"/>
                <w:szCs w:val="21"/>
              </w:rPr>
            </w:pPr>
          </w:p>
        </w:tc>
      </w:tr>
      <w:tr w:rsidR="00D1604F" w:rsidRPr="00B3308D" w14:paraId="2E120C5F" w14:textId="77777777" w:rsidTr="00D1604F">
        <w:trPr>
          <w:trHeight w:val="799"/>
        </w:trPr>
        <w:tc>
          <w:tcPr>
            <w:tcW w:w="857" w:type="pct"/>
            <w:gridSpan w:val="2"/>
            <w:vAlign w:val="center"/>
          </w:tcPr>
          <w:p w14:paraId="1A283E52" w14:textId="77777777" w:rsidR="00420719" w:rsidRPr="00B3308D" w:rsidRDefault="00420719" w:rsidP="00534BA3">
            <w:pPr>
              <w:jc w:val="center"/>
              <w:rPr>
                <w:sz w:val="21"/>
                <w:szCs w:val="21"/>
              </w:rPr>
            </w:pPr>
            <w:r w:rsidRPr="00B3308D">
              <w:rPr>
                <w:sz w:val="21"/>
                <w:szCs w:val="21"/>
              </w:rPr>
              <w:t>组织部门</w:t>
            </w:r>
          </w:p>
        </w:tc>
        <w:tc>
          <w:tcPr>
            <w:tcW w:w="1499" w:type="pct"/>
            <w:vAlign w:val="center"/>
          </w:tcPr>
          <w:p w14:paraId="14EB8F42" w14:textId="195B62A6" w:rsidR="00420719" w:rsidRPr="00B3308D" w:rsidRDefault="00420719" w:rsidP="00534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pct"/>
            <w:gridSpan w:val="2"/>
            <w:vAlign w:val="center"/>
          </w:tcPr>
          <w:p w14:paraId="2BE384AF" w14:textId="77777777" w:rsidR="00420719" w:rsidRPr="00B3308D" w:rsidRDefault="00534BA3" w:rsidP="00534BA3">
            <w:pPr>
              <w:jc w:val="center"/>
              <w:rPr>
                <w:sz w:val="21"/>
                <w:szCs w:val="21"/>
              </w:rPr>
            </w:pPr>
            <w:r w:rsidRPr="00B3308D">
              <w:rPr>
                <w:sz w:val="21"/>
                <w:szCs w:val="21"/>
              </w:rPr>
              <w:t>演练时间</w:t>
            </w:r>
          </w:p>
        </w:tc>
        <w:tc>
          <w:tcPr>
            <w:tcW w:w="1868" w:type="pct"/>
            <w:vAlign w:val="center"/>
          </w:tcPr>
          <w:p w14:paraId="5265FFC5" w14:textId="77777777" w:rsidR="00420719" w:rsidRPr="00B3308D" w:rsidRDefault="00420719" w:rsidP="00534BA3">
            <w:pPr>
              <w:jc w:val="center"/>
              <w:rPr>
                <w:sz w:val="21"/>
                <w:szCs w:val="21"/>
              </w:rPr>
            </w:pPr>
          </w:p>
        </w:tc>
      </w:tr>
      <w:tr w:rsidR="00D1604F" w:rsidRPr="00B3308D" w14:paraId="60C63299" w14:textId="77777777" w:rsidTr="00D1604F">
        <w:trPr>
          <w:trHeight w:val="798"/>
        </w:trPr>
        <w:tc>
          <w:tcPr>
            <w:tcW w:w="857" w:type="pct"/>
            <w:gridSpan w:val="2"/>
            <w:vAlign w:val="center"/>
          </w:tcPr>
          <w:p w14:paraId="05717042" w14:textId="77777777" w:rsidR="00534BA3" w:rsidRPr="00B3308D" w:rsidRDefault="00534BA3" w:rsidP="00534BA3">
            <w:pPr>
              <w:jc w:val="center"/>
              <w:rPr>
                <w:sz w:val="21"/>
                <w:szCs w:val="21"/>
              </w:rPr>
            </w:pPr>
            <w:r w:rsidRPr="00B3308D">
              <w:rPr>
                <w:sz w:val="21"/>
                <w:szCs w:val="21"/>
              </w:rPr>
              <w:t>参加部门</w:t>
            </w:r>
          </w:p>
        </w:tc>
        <w:tc>
          <w:tcPr>
            <w:tcW w:w="4143" w:type="pct"/>
            <w:gridSpan w:val="4"/>
            <w:vAlign w:val="center"/>
          </w:tcPr>
          <w:p w14:paraId="6BEC3BFC" w14:textId="77777777" w:rsidR="00534BA3" w:rsidRPr="00B3308D" w:rsidRDefault="00534BA3" w:rsidP="00534BA3">
            <w:pPr>
              <w:jc w:val="center"/>
              <w:rPr>
                <w:sz w:val="21"/>
                <w:szCs w:val="21"/>
              </w:rPr>
            </w:pPr>
          </w:p>
        </w:tc>
      </w:tr>
      <w:tr w:rsidR="00D1604F" w:rsidRPr="00B3308D" w14:paraId="78D0FD76" w14:textId="77777777" w:rsidTr="00D1604F">
        <w:trPr>
          <w:trHeight w:val="1441"/>
        </w:trPr>
        <w:tc>
          <w:tcPr>
            <w:tcW w:w="857" w:type="pct"/>
            <w:gridSpan w:val="2"/>
            <w:vAlign w:val="center"/>
          </w:tcPr>
          <w:p w14:paraId="2E9001C2" w14:textId="77777777" w:rsidR="00534BA3" w:rsidRPr="00B3308D" w:rsidRDefault="00534BA3" w:rsidP="00534BA3">
            <w:pPr>
              <w:jc w:val="center"/>
              <w:rPr>
                <w:sz w:val="21"/>
                <w:szCs w:val="21"/>
              </w:rPr>
            </w:pPr>
            <w:r w:rsidRPr="00B3308D">
              <w:rPr>
                <w:sz w:val="21"/>
                <w:szCs w:val="21"/>
              </w:rPr>
              <w:t>演练部门</w:t>
            </w:r>
          </w:p>
        </w:tc>
        <w:tc>
          <w:tcPr>
            <w:tcW w:w="1818" w:type="pct"/>
            <w:gridSpan w:val="2"/>
            <w:vAlign w:val="center"/>
          </w:tcPr>
          <w:p w14:paraId="65A031B6" w14:textId="1E48F71D" w:rsidR="00D1604F" w:rsidRPr="00B3308D" w:rsidRDefault="00CC3C4F" w:rsidP="004B78E1">
            <w:pPr>
              <w:rPr>
                <w:sz w:val="21"/>
                <w:szCs w:val="21"/>
              </w:rPr>
            </w:pPr>
            <w:r w:rsidRPr="00B3308D">
              <w:rPr>
                <w:rFonts w:hint="eastAsia"/>
                <w:sz w:val="21"/>
                <w:szCs w:val="21"/>
              </w:rPr>
              <w:t>□</w:t>
            </w:r>
            <w:r w:rsidR="00534BA3" w:rsidRPr="00B3308D">
              <w:rPr>
                <w:rFonts w:hint="eastAsia"/>
                <w:sz w:val="21"/>
                <w:szCs w:val="21"/>
              </w:rPr>
              <w:t>实际</w:t>
            </w:r>
            <w:r w:rsidR="00534BA3" w:rsidRPr="00B3308D">
              <w:rPr>
                <w:sz w:val="21"/>
                <w:szCs w:val="21"/>
              </w:rPr>
              <w:t>演练</w:t>
            </w:r>
            <w:r w:rsidR="00534BA3" w:rsidRPr="00B3308D">
              <w:rPr>
                <w:sz w:val="21"/>
                <w:szCs w:val="21"/>
              </w:rPr>
              <w:t xml:space="preserve"> </w:t>
            </w:r>
            <w:r w:rsidR="004B78E1" w:rsidRPr="00B3308D">
              <w:rPr>
                <w:rFonts w:hint="eastAsia"/>
                <w:sz w:val="21"/>
                <w:szCs w:val="21"/>
              </w:rPr>
              <w:t xml:space="preserve"> </w:t>
            </w:r>
            <w:r w:rsidR="004B78E1" w:rsidRPr="00B3308D">
              <w:rPr>
                <w:rFonts w:hint="eastAsia"/>
                <w:sz w:val="21"/>
                <w:szCs w:val="21"/>
              </w:rPr>
              <w:t>□</w:t>
            </w:r>
            <w:r w:rsidR="00534BA3" w:rsidRPr="00B3308D">
              <w:rPr>
                <w:rFonts w:hint="eastAsia"/>
                <w:sz w:val="21"/>
                <w:szCs w:val="21"/>
              </w:rPr>
              <w:t>桌面</w:t>
            </w:r>
            <w:r w:rsidR="00534BA3" w:rsidRPr="00B3308D">
              <w:rPr>
                <w:sz w:val="21"/>
                <w:szCs w:val="21"/>
              </w:rPr>
              <w:t>演练</w:t>
            </w:r>
            <w:r w:rsidR="00534BA3" w:rsidRPr="00B3308D">
              <w:rPr>
                <w:sz w:val="21"/>
                <w:szCs w:val="21"/>
              </w:rPr>
              <w:t xml:space="preserve">  </w:t>
            </w:r>
          </w:p>
          <w:p w14:paraId="4DA002D6" w14:textId="77777777" w:rsidR="004B78E1" w:rsidRPr="00B3308D" w:rsidRDefault="004B78E1" w:rsidP="004B78E1">
            <w:pPr>
              <w:rPr>
                <w:sz w:val="21"/>
                <w:szCs w:val="21"/>
              </w:rPr>
            </w:pPr>
            <w:r w:rsidRPr="00B3308D">
              <w:rPr>
                <w:rFonts w:hint="eastAsia"/>
                <w:sz w:val="21"/>
                <w:szCs w:val="21"/>
              </w:rPr>
              <w:t>□</w:t>
            </w:r>
            <w:r w:rsidR="00534BA3" w:rsidRPr="00B3308D">
              <w:rPr>
                <w:rFonts w:hint="eastAsia"/>
                <w:sz w:val="21"/>
                <w:szCs w:val="21"/>
              </w:rPr>
              <w:t>提问</w:t>
            </w:r>
            <w:r w:rsidRPr="00B3308D">
              <w:rPr>
                <w:sz w:val="21"/>
                <w:szCs w:val="21"/>
              </w:rPr>
              <w:t>讨论时</w:t>
            </w:r>
            <w:r w:rsidR="00534BA3" w:rsidRPr="00B3308D">
              <w:rPr>
                <w:sz w:val="21"/>
                <w:szCs w:val="21"/>
              </w:rPr>
              <w:t>式演练</w:t>
            </w:r>
          </w:p>
          <w:p w14:paraId="0E999EEA" w14:textId="77777777" w:rsidR="004B78E1" w:rsidRPr="00B3308D" w:rsidRDefault="004B78E1" w:rsidP="004B78E1">
            <w:pPr>
              <w:rPr>
                <w:sz w:val="21"/>
                <w:szCs w:val="21"/>
              </w:rPr>
            </w:pPr>
            <w:r w:rsidRPr="00B3308D">
              <w:rPr>
                <w:rFonts w:hint="eastAsia"/>
                <w:sz w:val="21"/>
                <w:szCs w:val="21"/>
              </w:rPr>
              <w:t>□</w:t>
            </w:r>
            <w:r w:rsidR="00534BA3" w:rsidRPr="00B3308D">
              <w:rPr>
                <w:rFonts w:hint="eastAsia"/>
                <w:sz w:val="21"/>
                <w:szCs w:val="21"/>
              </w:rPr>
              <w:t>全部</w:t>
            </w:r>
            <w:r w:rsidR="00534BA3" w:rsidRPr="00B3308D">
              <w:rPr>
                <w:sz w:val="21"/>
                <w:szCs w:val="21"/>
              </w:rPr>
              <w:t>预案</w:t>
            </w:r>
            <w:r w:rsidR="00534BA3" w:rsidRPr="00B3308D">
              <w:rPr>
                <w:sz w:val="21"/>
                <w:szCs w:val="21"/>
              </w:rPr>
              <w:t xml:space="preserve">  </w:t>
            </w:r>
            <w:r w:rsidRPr="00B3308D">
              <w:rPr>
                <w:rFonts w:hint="eastAsia"/>
                <w:sz w:val="21"/>
                <w:szCs w:val="21"/>
              </w:rPr>
              <w:t>□</w:t>
            </w:r>
            <w:r w:rsidR="00534BA3" w:rsidRPr="00B3308D">
              <w:rPr>
                <w:rFonts w:hint="eastAsia"/>
                <w:sz w:val="21"/>
                <w:szCs w:val="21"/>
              </w:rPr>
              <w:t>部分</w:t>
            </w:r>
            <w:r w:rsidRPr="00B3308D">
              <w:rPr>
                <w:rFonts w:hint="eastAsia"/>
                <w:sz w:val="21"/>
                <w:szCs w:val="21"/>
              </w:rPr>
              <w:t>预</w:t>
            </w:r>
            <w:r w:rsidRPr="00B3308D">
              <w:rPr>
                <w:sz w:val="21"/>
                <w:szCs w:val="21"/>
              </w:rPr>
              <w:t>案</w:t>
            </w:r>
          </w:p>
        </w:tc>
        <w:tc>
          <w:tcPr>
            <w:tcW w:w="2326" w:type="pct"/>
            <w:gridSpan w:val="2"/>
            <w:vAlign w:val="center"/>
          </w:tcPr>
          <w:p w14:paraId="36724250" w14:textId="77777777" w:rsidR="00534BA3" w:rsidRPr="00B3308D" w:rsidRDefault="00534BA3" w:rsidP="00534BA3">
            <w:pPr>
              <w:jc w:val="left"/>
              <w:rPr>
                <w:sz w:val="21"/>
                <w:szCs w:val="21"/>
              </w:rPr>
            </w:pPr>
            <w:r w:rsidRPr="00B3308D">
              <w:rPr>
                <w:rFonts w:hint="eastAsia"/>
                <w:sz w:val="21"/>
                <w:szCs w:val="21"/>
              </w:rPr>
              <w:t>实际演练部分</w:t>
            </w:r>
            <w:r w:rsidRPr="00B3308D">
              <w:rPr>
                <w:sz w:val="21"/>
                <w:szCs w:val="21"/>
              </w:rPr>
              <w:t>:</w:t>
            </w:r>
          </w:p>
          <w:p w14:paraId="5866BF98" w14:textId="703CCDD4" w:rsidR="00534BA3" w:rsidRPr="00B3308D" w:rsidRDefault="00534BA3" w:rsidP="00534BA3">
            <w:pPr>
              <w:jc w:val="left"/>
              <w:rPr>
                <w:sz w:val="21"/>
                <w:szCs w:val="21"/>
              </w:rPr>
            </w:pPr>
          </w:p>
        </w:tc>
      </w:tr>
      <w:tr w:rsidR="00D1604F" w:rsidRPr="00B3308D" w14:paraId="205FC53A" w14:textId="77777777" w:rsidTr="00D1604F">
        <w:trPr>
          <w:trHeight w:val="2810"/>
        </w:trPr>
        <w:tc>
          <w:tcPr>
            <w:tcW w:w="857" w:type="pct"/>
            <w:gridSpan w:val="2"/>
            <w:vAlign w:val="center"/>
          </w:tcPr>
          <w:p w14:paraId="04989081" w14:textId="77777777" w:rsidR="00420719" w:rsidRPr="00B3308D" w:rsidRDefault="00420719" w:rsidP="00534BA3">
            <w:pPr>
              <w:jc w:val="center"/>
              <w:rPr>
                <w:sz w:val="21"/>
                <w:szCs w:val="21"/>
              </w:rPr>
            </w:pPr>
            <w:r w:rsidRPr="00B3308D">
              <w:rPr>
                <w:sz w:val="21"/>
                <w:szCs w:val="21"/>
              </w:rPr>
              <w:t>演练过程</w:t>
            </w:r>
          </w:p>
        </w:tc>
        <w:tc>
          <w:tcPr>
            <w:tcW w:w="4143" w:type="pct"/>
            <w:gridSpan w:val="4"/>
            <w:vAlign w:val="center"/>
          </w:tcPr>
          <w:p w14:paraId="6BEC696C" w14:textId="77777777" w:rsidR="00534BA3" w:rsidRPr="00B3308D" w:rsidRDefault="00534BA3" w:rsidP="00534BA3">
            <w:pPr>
              <w:jc w:val="center"/>
              <w:rPr>
                <w:sz w:val="21"/>
                <w:szCs w:val="21"/>
              </w:rPr>
            </w:pPr>
          </w:p>
          <w:p w14:paraId="28D8CDE6" w14:textId="67B123FE" w:rsidR="00534BA3" w:rsidRPr="00B3308D" w:rsidRDefault="00534BA3" w:rsidP="00CC3C4F">
            <w:pPr>
              <w:jc w:val="left"/>
              <w:rPr>
                <w:sz w:val="21"/>
                <w:szCs w:val="21"/>
              </w:rPr>
            </w:pPr>
            <w:r w:rsidRPr="00B3308D">
              <w:rPr>
                <w:sz w:val="21"/>
                <w:szCs w:val="21"/>
              </w:rPr>
              <w:t xml:space="preserve">    </w:t>
            </w:r>
          </w:p>
        </w:tc>
      </w:tr>
      <w:tr w:rsidR="00D1604F" w:rsidRPr="00B3308D" w14:paraId="60C2781D" w14:textId="77777777" w:rsidTr="00D1604F">
        <w:trPr>
          <w:trHeight w:val="994"/>
        </w:trPr>
        <w:tc>
          <w:tcPr>
            <w:tcW w:w="354" w:type="pct"/>
            <w:vMerge w:val="restart"/>
            <w:textDirection w:val="tbRlV"/>
            <w:vAlign w:val="center"/>
          </w:tcPr>
          <w:p w14:paraId="151DFF4A" w14:textId="77777777" w:rsidR="00420719" w:rsidRPr="00B3308D" w:rsidRDefault="00420719" w:rsidP="00D1604F">
            <w:pPr>
              <w:ind w:left="113" w:right="113"/>
              <w:jc w:val="center"/>
              <w:rPr>
                <w:sz w:val="21"/>
                <w:szCs w:val="21"/>
              </w:rPr>
            </w:pPr>
            <w:r w:rsidRPr="00B3308D">
              <w:rPr>
                <w:sz w:val="21"/>
                <w:szCs w:val="21"/>
              </w:rPr>
              <w:t>演练效果评审</w:t>
            </w:r>
          </w:p>
        </w:tc>
        <w:tc>
          <w:tcPr>
            <w:tcW w:w="502" w:type="pct"/>
            <w:vAlign w:val="center"/>
          </w:tcPr>
          <w:p w14:paraId="3AD77CB8" w14:textId="77777777" w:rsidR="00420719" w:rsidRPr="00B3308D" w:rsidRDefault="00420719" w:rsidP="00534BA3">
            <w:pPr>
              <w:jc w:val="center"/>
              <w:rPr>
                <w:sz w:val="21"/>
                <w:szCs w:val="21"/>
              </w:rPr>
            </w:pPr>
            <w:r w:rsidRPr="00B3308D">
              <w:rPr>
                <w:sz w:val="21"/>
                <w:szCs w:val="21"/>
              </w:rPr>
              <w:t>人员到位情况</w:t>
            </w:r>
          </w:p>
        </w:tc>
        <w:tc>
          <w:tcPr>
            <w:tcW w:w="4143" w:type="pct"/>
            <w:gridSpan w:val="4"/>
            <w:vAlign w:val="center"/>
          </w:tcPr>
          <w:p w14:paraId="77D87994" w14:textId="2E767F79" w:rsidR="00420719" w:rsidRPr="00B3308D" w:rsidRDefault="00CC3C4F" w:rsidP="00D1604F">
            <w:pPr>
              <w:rPr>
                <w:sz w:val="21"/>
                <w:szCs w:val="21"/>
              </w:rPr>
            </w:pPr>
            <w:r w:rsidRPr="00B3308D">
              <w:rPr>
                <w:rFonts w:hint="eastAsia"/>
                <w:sz w:val="21"/>
                <w:szCs w:val="21"/>
              </w:rPr>
              <w:t>□</w:t>
            </w:r>
            <w:r w:rsidR="004B78E1" w:rsidRPr="00B3308D">
              <w:rPr>
                <w:sz w:val="21"/>
                <w:szCs w:val="21"/>
              </w:rPr>
              <w:t>迅速准确</w:t>
            </w:r>
            <w:r w:rsidR="004B78E1" w:rsidRPr="00B3308D">
              <w:rPr>
                <w:sz w:val="21"/>
                <w:szCs w:val="21"/>
              </w:rPr>
              <w:t xml:space="preserve"> </w:t>
            </w:r>
            <w:r w:rsidR="004B78E1" w:rsidRPr="00B3308D">
              <w:rPr>
                <w:rFonts w:hint="eastAsia"/>
                <w:sz w:val="21"/>
                <w:szCs w:val="21"/>
              </w:rPr>
              <w:t>基本</w:t>
            </w:r>
            <w:r w:rsidR="004B78E1" w:rsidRPr="00B3308D">
              <w:rPr>
                <w:sz w:val="21"/>
                <w:szCs w:val="21"/>
              </w:rPr>
              <w:t>按时到位</w:t>
            </w:r>
            <w:r w:rsidR="004B78E1" w:rsidRPr="00B3308D">
              <w:rPr>
                <w:sz w:val="21"/>
                <w:szCs w:val="21"/>
              </w:rPr>
              <w:t xml:space="preserve"> </w:t>
            </w:r>
            <w:r w:rsidR="004B78E1" w:rsidRPr="00B3308D">
              <w:rPr>
                <w:rFonts w:hint="eastAsia"/>
                <w:sz w:val="21"/>
                <w:szCs w:val="21"/>
              </w:rPr>
              <w:t>□个别人员</w:t>
            </w:r>
            <w:r w:rsidR="004B78E1" w:rsidRPr="00B3308D">
              <w:rPr>
                <w:sz w:val="21"/>
                <w:szCs w:val="21"/>
              </w:rPr>
              <w:t>不到位</w:t>
            </w:r>
            <w:r w:rsidR="004B78E1" w:rsidRPr="00B3308D">
              <w:rPr>
                <w:sz w:val="21"/>
                <w:szCs w:val="21"/>
              </w:rPr>
              <w:t xml:space="preserve"> </w:t>
            </w:r>
            <w:r w:rsidR="004B78E1" w:rsidRPr="00B3308D">
              <w:rPr>
                <w:rFonts w:hint="eastAsia"/>
                <w:sz w:val="21"/>
                <w:szCs w:val="21"/>
              </w:rPr>
              <w:t>□重点</w:t>
            </w:r>
            <w:r w:rsidR="004B78E1" w:rsidRPr="00B3308D">
              <w:rPr>
                <w:sz w:val="21"/>
                <w:szCs w:val="21"/>
              </w:rPr>
              <w:t>部位人员不到位</w:t>
            </w:r>
          </w:p>
          <w:p w14:paraId="46BD21B2" w14:textId="43CF2890" w:rsidR="00534BA3" w:rsidRPr="00B3308D" w:rsidRDefault="004B78E1" w:rsidP="00D1604F">
            <w:pPr>
              <w:rPr>
                <w:sz w:val="21"/>
                <w:szCs w:val="21"/>
              </w:rPr>
            </w:pPr>
            <w:r w:rsidRPr="00B3308D">
              <w:rPr>
                <w:rFonts w:hint="eastAsia"/>
                <w:sz w:val="21"/>
                <w:szCs w:val="21"/>
              </w:rPr>
              <w:t>□职责</w:t>
            </w:r>
            <w:r w:rsidRPr="00B3308D">
              <w:rPr>
                <w:sz w:val="21"/>
                <w:szCs w:val="21"/>
              </w:rPr>
              <w:t>明确，</w:t>
            </w:r>
            <w:r w:rsidRPr="00B3308D">
              <w:rPr>
                <w:rFonts w:hint="eastAsia"/>
                <w:sz w:val="21"/>
                <w:szCs w:val="21"/>
              </w:rPr>
              <w:t>操作</w:t>
            </w:r>
            <w:r w:rsidRPr="00B3308D">
              <w:rPr>
                <w:sz w:val="21"/>
                <w:szCs w:val="21"/>
              </w:rPr>
              <w:t>熟练</w:t>
            </w:r>
            <w:r w:rsidRPr="00B3308D">
              <w:rPr>
                <w:sz w:val="21"/>
                <w:szCs w:val="21"/>
              </w:rPr>
              <w:t xml:space="preserve"> </w:t>
            </w:r>
            <w:r w:rsidR="00CC3C4F" w:rsidRPr="00B3308D">
              <w:rPr>
                <w:rFonts w:hint="eastAsia"/>
                <w:sz w:val="21"/>
                <w:szCs w:val="21"/>
              </w:rPr>
              <w:t>□</w:t>
            </w:r>
            <w:r w:rsidRPr="00B3308D">
              <w:rPr>
                <w:rFonts w:hint="eastAsia"/>
                <w:sz w:val="21"/>
                <w:szCs w:val="21"/>
              </w:rPr>
              <w:t>职责</w:t>
            </w:r>
            <w:r w:rsidRPr="00B3308D">
              <w:rPr>
                <w:sz w:val="21"/>
                <w:szCs w:val="21"/>
              </w:rPr>
              <w:t>明确，</w:t>
            </w:r>
            <w:r w:rsidRPr="00B3308D">
              <w:rPr>
                <w:rFonts w:hint="eastAsia"/>
                <w:sz w:val="21"/>
                <w:szCs w:val="21"/>
              </w:rPr>
              <w:t>操作</w:t>
            </w:r>
            <w:r w:rsidRPr="00B3308D">
              <w:rPr>
                <w:sz w:val="21"/>
                <w:szCs w:val="21"/>
              </w:rPr>
              <w:t>不熟练</w:t>
            </w:r>
            <w:r w:rsidRPr="00B3308D">
              <w:rPr>
                <w:sz w:val="21"/>
                <w:szCs w:val="21"/>
              </w:rPr>
              <w:t xml:space="preserve"> </w:t>
            </w:r>
            <w:r w:rsidRPr="00B3308D">
              <w:rPr>
                <w:rFonts w:hint="eastAsia"/>
                <w:sz w:val="21"/>
                <w:szCs w:val="21"/>
              </w:rPr>
              <w:t>□职责</w:t>
            </w:r>
            <w:r w:rsidRPr="00B3308D">
              <w:rPr>
                <w:sz w:val="21"/>
                <w:szCs w:val="21"/>
              </w:rPr>
              <w:t>不明，操作不熟练</w:t>
            </w:r>
          </w:p>
        </w:tc>
      </w:tr>
      <w:tr w:rsidR="00D1604F" w:rsidRPr="00B3308D" w14:paraId="6FF8B5A6" w14:textId="77777777" w:rsidTr="00D1604F">
        <w:trPr>
          <w:trHeight w:val="797"/>
        </w:trPr>
        <w:tc>
          <w:tcPr>
            <w:tcW w:w="354" w:type="pct"/>
            <w:vMerge/>
            <w:vAlign w:val="center"/>
          </w:tcPr>
          <w:p w14:paraId="1F86D132" w14:textId="77777777" w:rsidR="00420719" w:rsidRPr="00B3308D" w:rsidRDefault="00420719" w:rsidP="00534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2" w:type="pct"/>
            <w:vAlign w:val="center"/>
          </w:tcPr>
          <w:p w14:paraId="12142AC8" w14:textId="77777777" w:rsidR="00420719" w:rsidRPr="00B3308D" w:rsidRDefault="00420719" w:rsidP="00534BA3">
            <w:pPr>
              <w:jc w:val="center"/>
              <w:rPr>
                <w:sz w:val="21"/>
                <w:szCs w:val="21"/>
              </w:rPr>
            </w:pPr>
            <w:r w:rsidRPr="00B3308D">
              <w:rPr>
                <w:rFonts w:hint="eastAsia"/>
                <w:sz w:val="21"/>
                <w:szCs w:val="21"/>
              </w:rPr>
              <w:t>协调</w:t>
            </w:r>
            <w:r w:rsidRPr="00B3308D">
              <w:rPr>
                <w:sz w:val="21"/>
                <w:szCs w:val="21"/>
              </w:rPr>
              <w:t>组织情况</w:t>
            </w:r>
          </w:p>
        </w:tc>
        <w:tc>
          <w:tcPr>
            <w:tcW w:w="4143" w:type="pct"/>
            <w:gridSpan w:val="4"/>
            <w:vAlign w:val="center"/>
          </w:tcPr>
          <w:p w14:paraId="2AB9F64D" w14:textId="1687A554" w:rsidR="00420719" w:rsidRPr="00B3308D" w:rsidRDefault="00D1604F" w:rsidP="00D1604F">
            <w:pPr>
              <w:rPr>
                <w:sz w:val="21"/>
                <w:szCs w:val="21"/>
              </w:rPr>
            </w:pPr>
            <w:r w:rsidRPr="00B3308D">
              <w:rPr>
                <w:sz w:val="21"/>
                <w:szCs w:val="21"/>
              </w:rPr>
              <w:t>整体组织：</w:t>
            </w:r>
            <w:r w:rsidR="00CC3C4F" w:rsidRPr="00B3308D">
              <w:rPr>
                <w:rFonts w:hint="eastAsia"/>
                <w:sz w:val="21"/>
                <w:szCs w:val="21"/>
              </w:rPr>
              <w:t>□</w:t>
            </w:r>
            <w:r w:rsidRPr="00B3308D">
              <w:rPr>
                <w:rFonts w:hint="eastAsia"/>
                <w:sz w:val="21"/>
                <w:szCs w:val="21"/>
              </w:rPr>
              <w:t>准确</w:t>
            </w:r>
            <w:r w:rsidRPr="00B3308D">
              <w:rPr>
                <w:sz w:val="21"/>
                <w:szCs w:val="21"/>
              </w:rPr>
              <w:t>、</w:t>
            </w:r>
            <w:r w:rsidRPr="00B3308D">
              <w:rPr>
                <w:rFonts w:hint="eastAsia"/>
                <w:sz w:val="21"/>
                <w:szCs w:val="21"/>
              </w:rPr>
              <w:t>高效</w:t>
            </w:r>
            <w:r w:rsidRPr="00B3308D">
              <w:rPr>
                <w:sz w:val="21"/>
                <w:szCs w:val="21"/>
              </w:rPr>
              <w:t xml:space="preserve"> </w:t>
            </w:r>
            <w:r w:rsidRPr="00B3308D">
              <w:rPr>
                <w:rFonts w:hint="eastAsia"/>
                <w:sz w:val="21"/>
                <w:szCs w:val="21"/>
              </w:rPr>
              <w:t>□协调</w:t>
            </w:r>
            <w:r w:rsidRPr="00B3308D">
              <w:rPr>
                <w:sz w:val="21"/>
                <w:szCs w:val="21"/>
              </w:rPr>
              <w:t>基本顺利，</w:t>
            </w:r>
            <w:r w:rsidRPr="00B3308D">
              <w:rPr>
                <w:rFonts w:hint="eastAsia"/>
                <w:sz w:val="21"/>
                <w:szCs w:val="21"/>
              </w:rPr>
              <w:t>能满足</w:t>
            </w:r>
            <w:r w:rsidRPr="00B3308D">
              <w:rPr>
                <w:sz w:val="21"/>
                <w:szCs w:val="21"/>
              </w:rPr>
              <w:t>要求</w:t>
            </w:r>
            <w:r w:rsidRPr="00B3308D">
              <w:rPr>
                <w:sz w:val="21"/>
                <w:szCs w:val="21"/>
              </w:rPr>
              <w:t xml:space="preserve"> </w:t>
            </w:r>
            <w:r w:rsidRPr="00B3308D">
              <w:rPr>
                <w:rFonts w:hint="eastAsia"/>
                <w:sz w:val="21"/>
                <w:szCs w:val="21"/>
              </w:rPr>
              <w:t>□效率低</w:t>
            </w:r>
            <w:r w:rsidRPr="00B3308D">
              <w:rPr>
                <w:sz w:val="21"/>
                <w:szCs w:val="21"/>
              </w:rPr>
              <w:t>，</w:t>
            </w:r>
            <w:r w:rsidRPr="00B3308D">
              <w:rPr>
                <w:rFonts w:hint="eastAsia"/>
                <w:sz w:val="21"/>
                <w:szCs w:val="21"/>
              </w:rPr>
              <w:t>有</w:t>
            </w:r>
            <w:r w:rsidRPr="00B3308D">
              <w:rPr>
                <w:sz w:val="21"/>
                <w:szCs w:val="21"/>
              </w:rPr>
              <w:t>待改进</w:t>
            </w:r>
          </w:p>
          <w:p w14:paraId="3B2AB1ED" w14:textId="2752D3E0" w:rsidR="00534BA3" w:rsidRPr="00B3308D" w:rsidRDefault="00D1604F" w:rsidP="00D1604F">
            <w:pPr>
              <w:rPr>
                <w:sz w:val="21"/>
                <w:szCs w:val="21"/>
              </w:rPr>
            </w:pPr>
            <w:r w:rsidRPr="00B3308D">
              <w:rPr>
                <w:rFonts w:hint="eastAsia"/>
                <w:sz w:val="21"/>
                <w:szCs w:val="21"/>
              </w:rPr>
              <w:t>抢险组</w:t>
            </w:r>
            <w:r w:rsidRPr="00B3308D">
              <w:rPr>
                <w:sz w:val="21"/>
                <w:szCs w:val="21"/>
              </w:rPr>
              <w:t>分工：</w:t>
            </w:r>
            <w:r w:rsidRPr="00B3308D">
              <w:rPr>
                <w:rFonts w:hint="eastAsia"/>
                <w:sz w:val="21"/>
                <w:szCs w:val="21"/>
              </w:rPr>
              <w:t>□合理</w:t>
            </w:r>
            <w:r w:rsidRPr="00B3308D">
              <w:rPr>
                <w:sz w:val="21"/>
                <w:szCs w:val="21"/>
              </w:rPr>
              <w:t>、</w:t>
            </w:r>
            <w:r w:rsidRPr="00B3308D">
              <w:rPr>
                <w:rFonts w:hint="eastAsia"/>
                <w:sz w:val="21"/>
                <w:szCs w:val="21"/>
              </w:rPr>
              <w:t>高效</w:t>
            </w:r>
            <w:r w:rsidRPr="00B3308D">
              <w:rPr>
                <w:sz w:val="21"/>
                <w:szCs w:val="21"/>
              </w:rPr>
              <w:t xml:space="preserve"> </w:t>
            </w:r>
            <w:r w:rsidR="00CC3C4F" w:rsidRPr="00B3308D">
              <w:rPr>
                <w:rFonts w:hint="eastAsia"/>
                <w:sz w:val="21"/>
                <w:szCs w:val="21"/>
              </w:rPr>
              <w:t>□</w:t>
            </w:r>
            <w:r w:rsidRPr="00B3308D">
              <w:rPr>
                <w:rFonts w:hint="eastAsia"/>
                <w:sz w:val="21"/>
                <w:szCs w:val="21"/>
              </w:rPr>
              <w:t>基本</w:t>
            </w:r>
            <w:r w:rsidRPr="00B3308D">
              <w:rPr>
                <w:sz w:val="21"/>
                <w:szCs w:val="21"/>
              </w:rPr>
              <w:t>合理，</w:t>
            </w:r>
            <w:r w:rsidRPr="00B3308D">
              <w:rPr>
                <w:rFonts w:hint="eastAsia"/>
                <w:sz w:val="21"/>
                <w:szCs w:val="21"/>
              </w:rPr>
              <w:t>能</w:t>
            </w:r>
            <w:r w:rsidRPr="00B3308D">
              <w:rPr>
                <w:sz w:val="21"/>
                <w:szCs w:val="21"/>
              </w:rPr>
              <w:t>完成任务</w:t>
            </w:r>
            <w:r w:rsidRPr="00B3308D">
              <w:rPr>
                <w:sz w:val="21"/>
                <w:szCs w:val="21"/>
              </w:rPr>
              <w:t xml:space="preserve"> </w:t>
            </w:r>
            <w:r w:rsidRPr="00B3308D">
              <w:rPr>
                <w:rFonts w:hint="eastAsia"/>
                <w:sz w:val="21"/>
                <w:szCs w:val="21"/>
              </w:rPr>
              <w:t>□效率低</w:t>
            </w:r>
            <w:r w:rsidRPr="00B3308D">
              <w:rPr>
                <w:sz w:val="21"/>
                <w:szCs w:val="21"/>
              </w:rPr>
              <w:t>，</w:t>
            </w:r>
            <w:r w:rsidRPr="00B3308D">
              <w:rPr>
                <w:rFonts w:hint="eastAsia"/>
                <w:sz w:val="21"/>
                <w:szCs w:val="21"/>
              </w:rPr>
              <w:t>没有</w:t>
            </w:r>
            <w:r w:rsidRPr="00B3308D">
              <w:rPr>
                <w:sz w:val="21"/>
                <w:szCs w:val="21"/>
              </w:rPr>
              <w:t>完成任务</w:t>
            </w:r>
          </w:p>
        </w:tc>
      </w:tr>
      <w:tr w:rsidR="00D1604F" w:rsidRPr="00B3308D" w14:paraId="0F3D244C" w14:textId="77777777" w:rsidTr="00D1604F">
        <w:trPr>
          <w:trHeight w:val="826"/>
        </w:trPr>
        <w:tc>
          <w:tcPr>
            <w:tcW w:w="354" w:type="pct"/>
            <w:vMerge/>
            <w:vAlign w:val="center"/>
          </w:tcPr>
          <w:p w14:paraId="335D985E" w14:textId="77777777" w:rsidR="00420719" w:rsidRPr="00B3308D" w:rsidRDefault="00420719" w:rsidP="00534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2" w:type="pct"/>
            <w:vAlign w:val="center"/>
          </w:tcPr>
          <w:p w14:paraId="28AB19C1" w14:textId="77777777" w:rsidR="00420719" w:rsidRPr="00B3308D" w:rsidRDefault="00420719" w:rsidP="00534BA3">
            <w:pPr>
              <w:jc w:val="center"/>
              <w:rPr>
                <w:sz w:val="21"/>
                <w:szCs w:val="21"/>
              </w:rPr>
            </w:pPr>
            <w:r w:rsidRPr="00B3308D">
              <w:rPr>
                <w:sz w:val="21"/>
                <w:szCs w:val="21"/>
              </w:rPr>
              <w:t>实战效果情况</w:t>
            </w:r>
          </w:p>
        </w:tc>
        <w:tc>
          <w:tcPr>
            <w:tcW w:w="4143" w:type="pct"/>
            <w:gridSpan w:val="4"/>
            <w:vAlign w:val="center"/>
          </w:tcPr>
          <w:p w14:paraId="4707BF27" w14:textId="4DE84497" w:rsidR="00420719" w:rsidRPr="00B3308D" w:rsidRDefault="00CC3C4F" w:rsidP="00534BA3">
            <w:pPr>
              <w:jc w:val="center"/>
              <w:rPr>
                <w:sz w:val="21"/>
                <w:szCs w:val="21"/>
              </w:rPr>
            </w:pPr>
            <w:r w:rsidRPr="00B3308D">
              <w:rPr>
                <w:rFonts w:hint="eastAsia"/>
                <w:sz w:val="21"/>
                <w:szCs w:val="21"/>
              </w:rPr>
              <w:t>□</w:t>
            </w:r>
            <w:r w:rsidR="00D1604F" w:rsidRPr="00B3308D">
              <w:rPr>
                <w:rFonts w:hint="eastAsia"/>
                <w:sz w:val="21"/>
                <w:szCs w:val="21"/>
              </w:rPr>
              <w:t>达到</w:t>
            </w:r>
            <w:r w:rsidR="00D1604F" w:rsidRPr="00B3308D">
              <w:rPr>
                <w:sz w:val="21"/>
                <w:szCs w:val="21"/>
              </w:rPr>
              <w:t>预期目标</w:t>
            </w:r>
            <w:r w:rsidR="00D1604F" w:rsidRPr="00B3308D">
              <w:rPr>
                <w:sz w:val="21"/>
                <w:szCs w:val="21"/>
              </w:rPr>
              <w:t xml:space="preserve"> </w:t>
            </w:r>
            <w:r w:rsidR="00D1604F" w:rsidRPr="00B3308D">
              <w:rPr>
                <w:rFonts w:hint="eastAsia"/>
                <w:sz w:val="21"/>
                <w:szCs w:val="21"/>
              </w:rPr>
              <w:t>□基本</w:t>
            </w:r>
            <w:r w:rsidR="00D1604F" w:rsidRPr="00B3308D">
              <w:rPr>
                <w:sz w:val="21"/>
                <w:szCs w:val="21"/>
              </w:rPr>
              <w:t>达到目的，</w:t>
            </w:r>
            <w:r w:rsidR="00D1604F" w:rsidRPr="00B3308D">
              <w:rPr>
                <w:rFonts w:hint="eastAsia"/>
                <w:sz w:val="21"/>
                <w:szCs w:val="21"/>
              </w:rPr>
              <w:t>部分</w:t>
            </w:r>
            <w:r w:rsidR="00D1604F" w:rsidRPr="00B3308D">
              <w:rPr>
                <w:sz w:val="21"/>
                <w:szCs w:val="21"/>
              </w:rPr>
              <w:t>环节有待改进</w:t>
            </w:r>
            <w:r w:rsidR="00D1604F" w:rsidRPr="00B3308D">
              <w:rPr>
                <w:sz w:val="21"/>
                <w:szCs w:val="21"/>
              </w:rPr>
              <w:t xml:space="preserve"> </w:t>
            </w:r>
            <w:r w:rsidR="00D1604F" w:rsidRPr="00B3308D">
              <w:rPr>
                <w:rFonts w:hint="eastAsia"/>
                <w:sz w:val="21"/>
                <w:szCs w:val="21"/>
              </w:rPr>
              <w:t>□没有</w:t>
            </w:r>
            <w:r w:rsidR="00D1604F" w:rsidRPr="00B3308D">
              <w:rPr>
                <w:sz w:val="21"/>
                <w:szCs w:val="21"/>
              </w:rPr>
              <w:t>达到目标，</w:t>
            </w:r>
            <w:r w:rsidR="00D1604F" w:rsidRPr="00B3308D">
              <w:rPr>
                <w:rFonts w:hint="eastAsia"/>
                <w:sz w:val="21"/>
                <w:szCs w:val="21"/>
              </w:rPr>
              <w:t>须</w:t>
            </w:r>
            <w:r w:rsidR="00D1604F" w:rsidRPr="00B3308D">
              <w:rPr>
                <w:sz w:val="21"/>
                <w:szCs w:val="21"/>
              </w:rPr>
              <w:t>重新演练</w:t>
            </w:r>
          </w:p>
        </w:tc>
      </w:tr>
      <w:tr w:rsidR="00D1604F" w:rsidRPr="00B3308D" w14:paraId="643E1E00" w14:textId="77777777" w:rsidTr="00D1604F">
        <w:trPr>
          <w:trHeight w:val="1888"/>
        </w:trPr>
        <w:tc>
          <w:tcPr>
            <w:tcW w:w="857" w:type="pct"/>
            <w:gridSpan w:val="2"/>
            <w:vAlign w:val="center"/>
          </w:tcPr>
          <w:p w14:paraId="37A62504" w14:textId="77777777" w:rsidR="00420719" w:rsidRPr="00B3308D" w:rsidRDefault="00420719" w:rsidP="00534BA3">
            <w:pPr>
              <w:jc w:val="center"/>
              <w:rPr>
                <w:sz w:val="21"/>
                <w:szCs w:val="21"/>
              </w:rPr>
            </w:pPr>
            <w:r w:rsidRPr="00B3308D">
              <w:rPr>
                <w:sz w:val="21"/>
                <w:szCs w:val="21"/>
              </w:rPr>
              <w:t>存在问题和改进措施</w:t>
            </w:r>
          </w:p>
        </w:tc>
        <w:tc>
          <w:tcPr>
            <w:tcW w:w="4143" w:type="pct"/>
            <w:gridSpan w:val="4"/>
            <w:vAlign w:val="center"/>
          </w:tcPr>
          <w:p w14:paraId="7BE6E723" w14:textId="77777777" w:rsidR="00420719" w:rsidRPr="00B3308D" w:rsidRDefault="00420719" w:rsidP="00534BA3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E11E29B" w14:textId="0FADE3D7" w:rsidR="00D1604F" w:rsidRPr="00CC3C4F" w:rsidRDefault="00420719" w:rsidP="00CC3C4F">
      <w:pPr>
        <w:spacing w:before="240" w:after="240" w:line="360" w:lineRule="auto"/>
        <w:jc w:val="center"/>
        <w:rPr>
          <w:rFonts w:ascii="宋体" w:eastAsia="宋体" w:hAnsi="宋体" w:cs="宋体"/>
          <w:b/>
          <w:kern w:val="0"/>
          <w:sz w:val="32"/>
        </w:rPr>
      </w:pPr>
      <w:r w:rsidRPr="00CC3C4F">
        <w:rPr>
          <w:rFonts w:ascii="宋体" w:eastAsia="宋体" w:hAnsi="宋体" w:cs="宋体"/>
          <w:b/>
          <w:kern w:val="0"/>
          <w:sz w:val="32"/>
        </w:rPr>
        <w:t>应急预案演练记录</w:t>
      </w:r>
      <w:r w:rsidR="00CC3C4F" w:rsidRPr="00CC3C4F">
        <w:rPr>
          <w:rFonts w:ascii="宋体" w:eastAsia="宋体" w:hAnsi="宋体" w:cs="宋体"/>
          <w:b/>
          <w:kern w:val="0"/>
          <w:sz w:val="32"/>
        </w:rPr>
        <w:t>表</w:t>
      </w:r>
    </w:p>
    <w:p w14:paraId="4F2F30C5" w14:textId="77777777" w:rsidR="00D1604F" w:rsidRDefault="00D1604F"/>
    <w:p w14:paraId="606ED4F3" w14:textId="3C0A4C56" w:rsidR="00420719" w:rsidRDefault="00420719">
      <w:r>
        <w:t>记录人：</w:t>
      </w:r>
      <w:r>
        <w:t xml:space="preserve">          </w:t>
      </w:r>
      <w:r w:rsidR="00CC3C4F">
        <w:t xml:space="preserve">                           </w:t>
      </w:r>
      <w:r>
        <w:t xml:space="preserve"> </w:t>
      </w:r>
      <w:r>
        <w:rPr>
          <w:rFonts w:hint="eastAsia"/>
        </w:rPr>
        <w:t>时间</w:t>
      </w:r>
      <w:r>
        <w:t>：</w:t>
      </w:r>
      <w:r>
        <w:t xml:space="preserve">  </w:t>
      </w:r>
      <w:r w:rsidR="00CC3C4F">
        <w:t xml:space="preserve">  </w:t>
      </w:r>
      <w:r>
        <w:rPr>
          <w:rFonts w:hint="eastAsia"/>
        </w:rPr>
        <w:t>年</w:t>
      </w:r>
      <w:r>
        <w:t xml:space="preserve"> </w:t>
      </w:r>
      <w:r w:rsidR="00CC3C4F">
        <w:t xml:space="preserve">  </w:t>
      </w:r>
      <w:r>
        <w:t xml:space="preserve"> </w:t>
      </w:r>
      <w:r>
        <w:rPr>
          <w:rFonts w:hint="eastAsia"/>
        </w:rPr>
        <w:t>月</w:t>
      </w:r>
      <w:r>
        <w:t xml:space="preserve">  </w:t>
      </w:r>
      <w:r w:rsidR="00CC3C4F">
        <w:t xml:space="preserve">  </w:t>
      </w:r>
      <w:r>
        <w:rPr>
          <w:rFonts w:hint="eastAsia"/>
        </w:rPr>
        <w:t>日</w:t>
      </w:r>
    </w:p>
    <w:p w14:paraId="16EC50E3" w14:textId="77777777" w:rsidR="00420719" w:rsidRPr="00CC3C4F" w:rsidRDefault="00420719">
      <w:bookmarkStart w:id="0" w:name="_GoBack"/>
      <w:bookmarkEnd w:id="0"/>
    </w:p>
    <w:sectPr w:rsidR="00420719" w:rsidRPr="00CC3C4F" w:rsidSect="00C831E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07512"/>
    <w:multiLevelType w:val="hybridMultilevel"/>
    <w:tmpl w:val="1E52B3A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C730034"/>
    <w:multiLevelType w:val="hybridMultilevel"/>
    <w:tmpl w:val="B8C03E24"/>
    <w:lvl w:ilvl="0" w:tplc="B344DEC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64E74216"/>
    <w:multiLevelType w:val="multilevel"/>
    <w:tmpl w:val="5E9281C0"/>
    <w:lvl w:ilvl="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7EAA1BD8"/>
    <w:multiLevelType w:val="hybridMultilevel"/>
    <w:tmpl w:val="ADB8FEE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8A"/>
    <w:rsid w:val="00420719"/>
    <w:rsid w:val="004B78E1"/>
    <w:rsid w:val="004F508A"/>
    <w:rsid w:val="00534BA3"/>
    <w:rsid w:val="00B3308D"/>
    <w:rsid w:val="00B92C02"/>
    <w:rsid w:val="00C831E4"/>
    <w:rsid w:val="00CC3C4F"/>
    <w:rsid w:val="00D1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CAA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8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04EBB3-B32B-42DC-A7FF-AB588E29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shanshan dong</cp:lastModifiedBy>
  <cp:revision>5</cp:revision>
  <dcterms:created xsi:type="dcterms:W3CDTF">2016-07-26T05:16:00Z</dcterms:created>
  <dcterms:modified xsi:type="dcterms:W3CDTF">2016-08-25T05:49:00Z</dcterms:modified>
</cp:coreProperties>
</file>